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 xml:space="preserve">№ </w:t>
      </w:r>
      <w:r>
        <w:rPr>
          <w:rFonts w:eastAsia="Times New Roman" w:cs="Calibri"/>
          <w:b/>
          <w:bCs/>
          <w:iCs/>
          <w:color w:val="000000"/>
          <w:lang w:val="ru-RU"/>
        </w:rPr>
        <w:t>1316</w:t>
      </w:r>
      <w:r>
        <w:rPr>
          <w:rFonts w:eastAsia="Times New Roman" w:cs="Calibri"/>
          <w:b/>
          <w:bCs/>
          <w:iCs/>
          <w:color w:val="000000"/>
          <w:lang w:val="uk-UA"/>
        </w:rPr>
        <w:t>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479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Євстегнеєвій Д. О.                  на розробку проекту землеустрою щодо                      відведення земельної ділянки у власність для ведення особистого селянського господарства, що розташована за межами населеного пункту с. Першотравневе Зміївської міської ради               Чугуївського району Харківської області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275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Євстегнеєвої Дар'ї Олександрівни,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</w:t>
      </w:r>
      <w:r>
        <w:rPr>
          <w:rFonts w:eastAsia="Times New Roman" w:cs="Times New Roman"/>
          <w:color w:val="000000"/>
          <w:highlight w:val="white"/>
          <w:lang w:val="uk-UA" w:bidi="ar-SA"/>
        </w:rPr>
        <w:t>за межами населеного пункту с. Першотравневе Зміївської міської ради Чугуївського району Харківської області</w:t>
      </w:r>
      <w:r>
        <w:rPr>
          <w:rFonts w:eastAsia="Times New Roman" w:cs="Times New Roman"/>
          <w:color w:val="000000"/>
          <w:lang w:val="uk-UA" w:bidi="ar-SA"/>
        </w:rPr>
        <w:t xml:space="preserve">, враховуючи довідку із звітності з кількісного обліку земель про наявність земель та розподіл їх за власниками земель, землекористувачами, угіддями, видану відділом Держгеокадастру у Зміївському районі Харківської області, графічний матеріал, розроблений ФОП Солдатенко В. В.,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lang w:val="uk-UA" w:bidi="ar-SA"/>
        </w:rPr>
      </w:pPr>
      <w:bookmarkStart w:id="2" w:name="_GoBack"/>
      <w:bookmarkStart w:id="3" w:name="_GoBack"/>
      <w:bookmarkEnd w:id="3"/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1. Надати дозвіл гр. Євстегнєєвій Дар</w:t>
      </w:r>
      <w:r>
        <w:rPr>
          <w:rFonts w:eastAsia="Times New Roman" w:cs="Times New Roman"/>
          <w:color w:val="000000"/>
          <w:lang w:bidi="ar-SA"/>
        </w:rPr>
        <w:t>'</w:t>
      </w:r>
      <w:r>
        <w:rPr>
          <w:rFonts w:eastAsia="Times New Roman" w:cs="Times New Roman"/>
          <w:color w:val="000000"/>
          <w:lang w:val="uk-UA" w:bidi="ar-SA"/>
        </w:rPr>
        <w:t xml:space="preserve">ї Олександрівні,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за рахунок земель запасу сільськогосподарського призначення комунальної власності Зміївської міської ради площею 2,0000 га для ведення особистого селянського господарства (код цільового призначення згідно з КВЦПЗ - 01.03), що розташована </w:t>
      </w:r>
      <w:r>
        <w:rPr>
          <w:rFonts w:eastAsia="Times New Roman" w:cs="Times New Roman"/>
          <w:color w:val="000000"/>
          <w:highlight w:val="white"/>
          <w:lang w:val="uk-UA" w:bidi="ar-SA"/>
        </w:rPr>
        <w:t>за межами населеного пункту с. Першотравневе Зміївської міської ради Чугуївського району Харківської області.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Євстегнєєвій Д. О. звернутись до розробника документації із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11"/>
          <w:rFonts w:eastAsia="Times New Roman" w:cs="Times New Roman"/>
          <w:iCs/>
          <w:color w:val="000000"/>
          <w:lang w:val="uk-UA" w:bidi="ar-SA"/>
        </w:rPr>
        <w:t>3. Попередити гр. Євстегнєєву Д. О.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>4</w:t>
      </w:r>
      <w:r>
        <w:rPr>
          <w:rStyle w:val="11"/>
          <w:rFonts w:eastAsia="Times New Roman" w:cs="Times New Roman"/>
          <w:iCs/>
          <w:color w:val="000000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fill="FFFFFF" w:val="clear"/>
        <w:ind w:firstLine="567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shd w:fill="FFFFFF" w:val="clear"/>
        <w:ind w:firstLine="567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paragraph" w:styleId="Style23" w:customStyle="1">
    <w:name w:val="Обычный (веб)"/>
    <w:basedOn w:val="Normal"/>
    <w:qFormat/>
    <w:pPr>
      <w:widowControl/>
      <w:shd w:fill="FFFFFF" w:val="clear"/>
      <w:suppressAutoHyphens w:val="false"/>
      <w:spacing w:before="280" w:after="119"/>
    </w:pPr>
    <w:rPr>
      <w:rFonts w:eastAsia="Times New Roman" w:cs="Times New Roman"/>
      <w:lang w:val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LibreOffice/5.1.6.2$Linux_X86_64 LibreOffice_project/10m0$Build-2</Application>
  <Pages>1</Pages>
  <Words>374</Words>
  <Characters>2531</Characters>
  <CharactersWithSpaces>3131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2021-10-01T11:36:00Z</dcterms:created>
  <dc:creator>Ольга В. Шаповалова</dc:creator>
  <dc:description/>
  <dc:language>uk-UA</dc:language>
  <cp:lastModifiedBy/>
  <cp:lastPrinted>2021-08-13T09:45:00Z</cp:lastPrinted>
  <dcterms:modified xsi:type="dcterms:W3CDTF">2021-10-06T10:33:11Z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